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464117" w14:textId="77777777" w:rsidR="006E0C04" w:rsidRDefault="00F4707D">
      <w:pPr>
        <w:spacing w:after="0"/>
        <w:ind w:right="3617"/>
        <w:jc w:val="right"/>
      </w:pPr>
      <w:r>
        <w:rPr>
          <w:noProof/>
        </w:rPr>
        <w:drawing>
          <wp:inline distT="0" distB="0" distL="0" distR="0" wp14:anchorId="3257A5D8" wp14:editId="678228B5">
            <wp:extent cx="1075588" cy="932815"/>
            <wp:effectExtent l="0" t="0" r="0" b="0"/>
            <wp:docPr id="188" name="Picture 1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Picture 18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75588" cy="932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tbl>
      <w:tblPr>
        <w:tblStyle w:val="TableGrid"/>
        <w:tblW w:w="9488" w:type="dxa"/>
        <w:tblInd w:w="5" w:type="dxa"/>
        <w:tblCellMar>
          <w:top w:w="50" w:type="dxa"/>
          <w:left w:w="106" w:type="dxa"/>
          <w:right w:w="10" w:type="dxa"/>
        </w:tblCellMar>
        <w:tblLook w:val="04A0" w:firstRow="1" w:lastRow="0" w:firstColumn="1" w:lastColumn="0" w:noHBand="0" w:noVBand="1"/>
      </w:tblPr>
      <w:tblGrid>
        <w:gridCol w:w="9488"/>
      </w:tblGrid>
      <w:tr w:rsidR="00F4707D" w14:paraId="7C33C132" w14:textId="77777777" w:rsidTr="00F4707D">
        <w:trPr>
          <w:trHeight w:val="4526"/>
        </w:trPr>
        <w:tc>
          <w:tcPr>
            <w:tcW w:w="9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ECA25" w14:textId="77777777" w:rsidR="00F4707D" w:rsidRDefault="00F4707D">
            <w:pPr>
              <w:ind w:right="93"/>
              <w:jc w:val="center"/>
              <w:rPr>
                <w:b/>
                <w:u w:val="single" w:color="000000"/>
              </w:rPr>
            </w:pPr>
            <w:r>
              <w:rPr>
                <w:b/>
                <w:u w:val="single" w:color="000000"/>
              </w:rPr>
              <w:t>Please see Dojo for remote learning.</w:t>
            </w:r>
          </w:p>
          <w:p w14:paraId="035A3CD1" w14:textId="77777777" w:rsidR="00F4707D" w:rsidRDefault="00F4707D">
            <w:pPr>
              <w:ind w:right="93"/>
              <w:jc w:val="center"/>
              <w:rPr>
                <w:b/>
                <w:u w:val="single" w:color="000000"/>
              </w:rPr>
            </w:pPr>
          </w:p>
          <w:p w14:paraId="714CBE09" w14:textId="662DBA8A" w:rsidR="00F4707D" w:rsidRDefault="00F4707D">
            <w:pPr>
              <w:ind w:right="93"/>
              <w:jc w:val="center"/>
            </w:pPr>
            <w:r>
              <w:rPr>
                <w:b/>
                <w:u w:val="single" w:color="000000"/>
              </w:rPr>
              <w:t>Reading - Talk 4 Writing</w:t>
            </w:r>
            <w:r>
              <w:rPr>
                <w:b/>
              </w:rPr>
              <w:t xml:space="preserve"> </w:t>
            </w:r>
          </w:p>
          <w:p w14:paraId="282350A3" w14:textId="77777777" w:rsidR="00F4707D" w:rsidRDefault="00F4707D">
            <w:pPr>
              <w:ind w:left="5"/>
              <w:jc w:val="center"/>
            </w:pPr>
            <w:r>
              <w:t xml:space="preserve">  </w:t>
            </w:r>
          </w:p>
          <w:p w14:paraId="0AC26B00" w14:textId="7D9CE55D" w:rsidR="00F4707D" w:rsidRDefault="00F4707D">
            <w:pPr>
              <w:spacing w:line="241" w:lineRule="auto"/>
              <w:ind w:left="2" w:right="56"/>
              <w:jc w:val="center"/>
            </w:pPr>
            <w:r>
              <w:t xml:space="preserve">Please talk to your child about what they have learnt about Winter. </w:t>
            </w:r>
          </w:p>
          <w:p w14:paraId="38501407" w14:textId="451F7265" w:rsidR="00F4707D" w:rsidRDefault="00F4707D" w:rsidP="00F4707D">
            <w:pPr>
              <w:spacing w:line="241" w:lineRule="auto"/>
              <w:ind w:left="2" w:right="56"/>
            </w:pPr>
          </w:p>
          <w:p w14:paraId="231576EF" w14:textId="77777777" w:rsidR="00F4707D" w:rsidRDefault="00F4707D">
            <w:pPr>
              <w:spacing w:line="241" w:lineRule="auto"/>
              <w:ind w:left="2" w:right="56"/>
              <w:jc w:val="center"/>
            </w:pPr>
          </w:p>
          <w:p w14:paraId="7F7002B4" w14:textId="67F237E1" w:rsidR="00F4707D" w:rsidRDefault="00F4707D">
            <w:pPr>
              <w:spacing w:line="241" w:lineRule="auto"/>
              <w:ind w:left="2" w:right="56"/>
              <w:jc w:val="center"/>
            </w:pPr>
            <w:r>
              <w:t xml:space="preserve">Draw a picture of a snowman and label it.   </w:t>
            </w:r>
          </w:p>
          <w:p w14:paraId="6FFEF598" w14:textId="67DD003E" w:rsidR="00F4707D" w:rsidRDefault="00F4707D" w:rsidP="00F4707D">
            <w:pPr>
              <w:ind w:right="104"/>
              <w:jc w:val="center"/>
            </w:pPr>
            <w:r>
              <w:t xml:space="preserve">My snowman is ___________ </w:t>
            </w:r>
          </w:p>
          <w:p w14:paraId="71160F20" w14:textId="77777777" w:rsidR="00F4707D" w:rsidRDefault="00F4707D">
            <w:pPr>
              <w:ind w:right="92"/>
              <w:jc w:val="center"/>
            </w:pPr>
            <w:r>
              <w:rPr>
                <w:b/>
                <w:sz w:val="20"/>
                <w:u w:val="single" w:color="000000"/>
              </w:rPr>
              <w:t>Phonics</w:t>
            </w:r>
            <w:r>
              <w:rPr>
                <w:b/>
                <w:sz w:val="20"/>
              </w:rPr>
              <w:t xml:space="preserve"> </w:t>
            </w:r>
          </w:p>
          <w:p w14:paraId="57A8191B" w14:textId="6056DE55" w:rsidR="00F4707D" w:rsidRDefault="00F4707D" w:rsidP="00155550">
            <w:pPr>
              <w:spacing w:after="1"/>
              <w:ind w:right="105"/>
              <w:jc w:val="center"/>
            </w:pPr>
            <w:r>
              <w:rPr>
                <w:sz w:val="20"/>
              </w:rPr>
              <w:t xml:space="preserve">Please see Dojo. </w:t>
            </w:r>
          </w:p>
        </w:tc>
      </w:tr>
      <w:tr w:rsidR="00F4707D" w14:paraId="6755A81C" w14:textId="77777777" w:rsidTr="00F4707D">
        <w:trPr>
          <w:trHeight w:val="5942"/>
        </w:trPr>
        <w:tc>
          <w:tcPr>
            <w:tcW w:w="9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79F7C" w14:textId="77777777" w:rsidR="00F4707D" w:rsidRDefault="00F4707D">
            <w:pPr>
              <w:ind w:right="98"/>
              <w:jc w:val="center"/>
            </w:pPr>
            <w:r>
              <w:rPr>
                <w:b/>
                <w:u w:val="single" w:color="000000"/>
              </w:rPr>
              <w:t>Maths - Number</w:t>
            </w:r>
            <w:r>
              <w:rPr>
                <w:b/>
              </w:rPr>
              <w:t xml:space="preserve"> </w:t>
            </w:r>
          </w:p>
          <w:p w14:paraId="35FE4FDC" w14:textId="43506D28" w:rsidR="00F4707D" w:rsidRDefault="00F4707D">
            <w:pPr>
              <w:ind w:right="102"/>
              <w:jc w:val="center"/>
            </w:pPr>
            <w:r>
              <w:t>Practise counting out 5 or 6 objects.</w:t>
            </w:r>
          </w:p>
          <w:p w14:paraId="4BDB6D16" w14:textId="2D527F3E" w:rsidR="00F4707D" w:rsidRDefault="00F4707D">
            <w:pPr>
              <w:ind w:right="102"/>
              <w:jc w:val="center"/>
            </w:pPr>
            <w:r>
              <w:t xml:space="preserve">Draw your objects on a piece of paper. </w:t>
            </w:r>
          </w:p>
          <w:p w14:paraId="784A6F67" w14:textId="50E829FE" w:rsidR="00F4707D" w:rsidRDefault="00F4707D">
            <w:pPr>
              <w:spacing w:line="241" w:lineRule="auto"/>
              <w:ind w:left="24" w:right="77"/>
              <w:jc w:val="center"/>
            </w:pPr>
            <w:r>
              <w:t xml:space="preserve">Watch the video from BBC I player. </w:t>
            </w:r>
          </w:p>
          <w:p w14:paraId="1D1F868A" w14:textId="77777777" w:rsidR="00F4707D" w:rsidRDefault="00F4707D">
            <w:pPr>
              <w:spacing w:line="241" w:lineRule="auto"/>
              <w:ind w:left="24" w:right="77"/>
              <w:jc w:val="center"/>
            </w:pPr>
          </w:p>
          <w:p w14:paraId="4C20C17E" w14:textId="77777777" w:rsidR="00F4707D" w:rsidRDefault="00F4707D">
            <w:pPr>
              <w:spacing w:after="39"/>
              <w:ind w:left="758"/>
            </w:pPr>
            <w:r>
              <w:rPr>
                <w:noProof/>
              </w:rPr>
              <w:drawing>
                <wp:inline distT="0" distB="0" distL="0" distR="0" wp14:anchorId="07608E69" wp14:editId="1E43FFC7">
                  <wp:extent cx="1838452" cy="1034415"/>
                  <wp:effectExtent l="0" t="0" r="0" b="0"/>
                  <wp:docPr id="190" name="Picture 1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Picture 190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8452" cy="1034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ABCCA0" w14:textId="77777777" w:rsidR="00F4707D" w:rsidRDefault="00F4707D">
            <w:pPr>
              <w:ind w:right="45"/>
              <w:jc w:val="center"/>
            </w:pPr>
            <w:r>
              <w:rPr>
                <w:b/>
              </w:rPr>
              <w:t xml:space="preserve"> </w:t>
            </w:r>
          </w:p>
          <w:p w14:paraId="1CD5E567" w14:textId="77777777" w:rsidR="00F4707D" w:rsidRDefault="00F4707D">
            <w:pPr>
              <w:ind w:right="45"/>
              <w:jc w:val="center"/>
            </w:pPr>
            <w:r>
              <w:rPr>
                <w:b/>
              </w:rPr>
              <w:t xml:space="preserve"> </w:t>
            </w:r>
          </w:p>
          <w:p w14:paraId="1560B6D6" w14:textId="6962C8DD" w:rsidR="00F4707D" w:rsidRDefault="00F4707D">
            <w:pPr>
              <w:ind w:left="21" w:right="74"/>
              <w:jc w:val="center"/>
            </w:pPr>
            <w:hyperlink r:id="rId6" w:history="1">
              <w:proofErr w:type="spellStart"/>
              <w:r w:rsidRPr="00155550">
                <w:rPr>
                  <w:rStyle w:val="Hyperlink"/>
                </w:rPr>
                <w:t>Numberblocks</w:t>
              </w:r>
              <w:proofErr w:type="spellEnd"/>
              <w:r w:rsidRPr="00155550">
                <w:rPr>
                  <w:rStyle w:val="Hyperlink"/>
                </w:rPr>
                <w:t xml:space="preserve"> - Series 1: Hide-and-Seek - BBC iPlayer</w:t>
              </w:r>
            </w:hyperlink>
          </w:p>
        </w:tc>
      </w:tr>
    </w:tbl>
    <w:p w14:paraId="5C1F283D" w14:textId="77777777" w:rsidR="006E0C04" w:rsidRDefault="00F4707D">
      <w:pPr>
        <w:spacing w:after="0"/>
      </w:pPr>
      <w:r>
        <w:t xml:space="preserve"> </w:t>
      </w:r>
    </w:p>
    <w:sectPr w:rsidR="006E0C04">
      <w:pgSz w:w="11905" w:h="16840"/>
      <w:pgMar w:top="720" w:right="1440" w:bottom="1440" w:left="72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0C04"/>
    <w:rsid w:val="00155550"/>
    <w:rsid w:val="004F143A"/>
    <w:rsid w:val="006E0C04"/>
    <w:rsid w:val="00AC4D22"/>
    <w:rsid w:val="00F47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F8A80"/>
  <w15:docId w15:val="{301F8388-3AE0-46EA-B0CF-5371EA81B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1555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55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bbc.co.uk/iplayer/episode/b08dmn88/numberblocks-series-1-hideandseek" TargetMode="Externa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435</Characters>
  <Application>Microsoft Office Word</Application>
  <DocSecurity>0</DocSecurity>
  <Lines>29</Lines>
  <Paragraphs>17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Chahal</dc:creator>
  <cp:keywords/>
  <cp:lastModifiedBy>Faizah Ahmed</cp:lastModifiedBy>
  <cp:revision>2</cp:revision>
  <dcterms:created xsi:type="dcterms:W3CDTF">2026-01-08T13:25:00Z</dcterms:created>
  <dcterms:modified xsi:type="dcterms:W3CDTF">2026-01-08T13:25:00Z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cc32323-9d43-4a55-a5ab-d83ec7acf88f_Enabled">
    <vt:lpwstr>true</vt:lpwstr>
  </property>
  <property fmtid="{D5CDD505-2E9C-101B-9397-08002B2CF9AE}" pid="3" name="MSIP_Label_ccc32323-9d43-4a55-a5ab-d83ec7acf88f_SetDate">
    <vt:lpwstr>2026-01-08T13:25:58Z</vt:lpwstr>
  </property>
  <property fmtid="{D5CDD505-2E9C-101B-9397-08002B2CF9AE}" pid="4" name="MSIP_Label_ccc32323-9d43-4a55-a5ab-d83ec7acf88f_Method">
    <vt:lpwstr>Standard</vt:lpwstr>
  </property>
  <property fmtid="{D5CDD505-2E9C-101B-9397-08002B2CF9AE}" pid="5" name="MSIP_Label_ccc32323-9d43-4a55-a5ab-d83ec7acf88f_Name">
    <vt:lpwstr>General</vt:lpwstr>
  </property>
  <property fmtid="{D5CDD505-2E9C-101B-9397-08002B2CF9AE}" pid="6" name="MSIP_Label_ccc32323-9d43-4a55-a5ab-d83ec7acf88f_SiteId">
    <vt:lpwstr>015d0175-e649-4f46-92f6-da84eecd3c60</vt:lpwstr>
  </property>
  <property fmtid="{D5CDD505-2E9C-101B-9397-08002B2CF9AE}" pid="7" name="MSIP_Label_ccc32323-9d43-4a55-a5ab-d83ec7acf88f_ActionId">
    <vt:lpwstr>f6942eb0-874f-419c-a3af-c9f27483e487</vt:lpwstr>
  </property>
  <property fmtid="{D5CDD505-2E9C-101B-9397-08002B2CF9AE}" pid="8" name="MSIP_Label_ccc32323-9d43-4a55-a5ab-d83ec7acf88f_ContentBits">
    <vt:lpwstr>0</vt:lpwstr>
  </property>
  <property fmtid="{D5CDD505-2E9C-101B-9397-08002B2CF9AE}" pid="9" name="MSIP_Label_ccc32323-9d43-4a55-a5ab-d83ec7acf88f_Tag">
    <vt:lpwstr>10, 3, 0, 1</vt:lpwstr>
  </property>
</Properties>
</file>